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3DA0E" w14:textId="79B82DF5" w:rsidR="00F61D27" w:rsidRPr="00670170" w:rsidRDefault="00F61D27" w:rsidP="0091197B">
      <w:pPr>
        <w:jc w:val="center"/>
        <w:rPr>
          <w:rFonts w:ascii="Univers" w:hAnsi="Univers"/>
          <w:b/>
          <w:color w:val="0000FF"/>
          <w:sz w:val="24"/>
        </w:rPr>
      </w:pPr>
      <w:bookmarkStart w:id="0" w:name="_GoBack"/>
      <w:bookmarkEnd w:id="0"/>
      <w:r w:rsidRPr="00670170">
        <w:rPr>
          <w:rFonts w:ascii="Univers" w:hAnsi="Univers"/>
          <w:b/>
          <w:color w:val="0000FF"/>
          <w:sz w:val="24"/>
        </w:rPr>
        <w:t>Councillor Person Specification</w:t>
      </w:r>
    </w:p>
    <w:p w14:paraId="56913110" w14:textId="77777777" w:rsidR="00F61D27" w:rsidRDefault="00F61D27" w:rsidP="00F61D27">
      <w:pPr>
        <w:jc w:val="both"/>
        <w:rPr>
          <w:rFonts w:ascii="Univers" w:hAnsi="Univers"/>
          <w:sz w:val="24"/>
        </w:rPr>
      </w:pPr>
      <w:r>
        <w:rPr>
          <w:rFonts w:ascii="Univers" w:hAnsi="Univers"/>
          <w:sz w:val="24"/>
        </w:rPr>
        <w:t>Candidates will need to demonstrate that they possess the skills needed for the role:</w:t>
      </w:r>
    </w:p>
    <w:p w14:paraId="1B1414D2" w14:textId="77777777" w:rsidR="00F61D27" w:rsidRDefault="00F61D27" w:rsidP="00F61D27">
      <w:pPr>
        <w:jc w:val="both"/>
        <w:rPr>
          <w:rFonts w:ascii="Univers" w:hAnsi="Univers"/>
          <w:sz w:val="24"/>
        </w:rPr>
      </w:pPr>
    </w:p>
    <w:p w14:paraId="6C6F863E" w14:textId="77777777" w:rsidR="00F61D27" w:rsidRPr="00644177" w:rsidRDefault="00F61D27" w:rsidP="00F61D27">
      <w:pPr>
        <w:jc w:val="both"/>
        <w:rPr>
          <w:rFonts w:ascii="Univers" w:hAnsi="Univers"/>
          <w:b/>
          <w:sz w:val="24"/>
        </w:rPr>
      </w:pPr>
      <w:r w:rsidRPr="00644177">
        <w:rPr>
          <w:rFonts w:ascii="Univers" w:hAnsi="Univers"/>
          <w:b/>
          <w:sz w:val="24"/>
        </w:rPr>
        <w:t>Skills Required: Essential</w:t>
      </w:r>
    </w:p>
    <w:p w14:paraId="0D7DDD15" w14:textId="77777777" w:rsidR="00F61D27" w:rsidRDefault="00F61D27" w:rsidP="00F61D27">
      <w:pPr>
        <w:jc w:val="both"/>
        <w:rPr>
          <w:rFonts w:ascii="Univers" w:hAnsi="Univers"/>
          <w:sz w:val="24"/>
        </w:rPr>
      </w:pPr>
      <w:r w:rsidRPr="001D625E">
        <w:rPr>
          <w:rFonts w:ascii="Univers" w:hAnsi="Univers"/>
          <w:sz w:val="24"/>
        </w:rPr>
        <w:t>•</w:t>
      </w:r>
      <w:r w:rsidRPr="001D625E">
        <w:rPr>
          <w:rFonts w:ascii="Univers" w:hAnsi="Univers"/>
          <w:sz w:val="24"/>
        </w:rPr>
        <w:tab/>
        <w:t>Enthusiasm, energy and tenacity</w:t>
      </w:r>
    </w:p>
    <w:p w14:paraId="3097191D" w14:textId="77777777" w:rsidR="00F61D27" w:rsidRPr="001D625E" w:rsidRDefault="00F61D27" w:rsidP="00F61D27">
      <w:pPr>
        <w:jc w:val="both"/>
        <w:rPr>
          <w:rFonts w:ascii="Univers" w:hAnsi="Univers"/>
          <w:sz w:val="24"/>
        </w:rPr>
      </w:pPr>
      <w:r w:rsidRPr="001D625E">
        <w:rPr>
          <w:rFonts w:ascii="Univers" w:hAnsi="Univers"/>
          <w:sz w:val="24"/>
        </w:rPr>
        <w:t>•</w:t>
      </w:r>
      <w:r w:rsidRPr="001D625E">
        <w:rPr>
          <w:rFonts w:ascii="Univers" w:hAnsi="Univers"/>
          <w:sz w:val="24"/>
        </w:rPr>
        <w:tab/>
      </w:r>
      <w:r>
        <w:rPr>
          <w:rFonts w:ascii="Univers" w:hAnsi="Univers"/>
          <w:sz w:val="24"/>
        </w:rPr>
        <w:t>Resilience</w:t>
      </w:r>
    </w:p>
    <w:p w14:paraId="2FAB4700" w14:textId="77777777" w:rsidR="00F61D27" w:rsidRPr="001D625E" w:rsidRDefault="00F61D27" w:rsidP="00F61D27">
      <w:pPr>
        <w:jc w:val="both"/>
        <w:rPr>
          <w:rFonts w:ascii="Univers" w:hAnsi="Univers"/>
          <w:sz w:val="24"/>
        </w:rPr>
      </w:pPr>
      <w:r w:rsidRPr="001D625E">
        <w:rPr>
          <w:rFonts w:ascii="Univers" w:hAnsi="Univers"/>
          <w:sz w:val="24"/>
        </w:rPr>
        <w:t>•</w:t>
      </w:r>
      <w:r w:rsidRPr="001D625E">
        <w:rPr>
          <w:rFonts w:ascii="Univers" w:hAnsi="Univers"/>
          <w:sz w:val="24"/>
        </w:rPr>
        <w:tab/>
        <w:t>Honesty and integrity</w:t>
      </w:r>
    </w:p>
    <w:p w14:paraId="58CFA031" w14:textId="77777777" w:rsidR="00F61D27" w:rsidRPr="001D625E" w:rsidRDefault="00F61D27" w:rsidP="00F61D27">
      <w:pPr>
        <w:jc w:val="both"/>
        <w:rPr>
          <w:rFonts w:ascii="Univers" w:hAnsi="Univers"/>
          <w:sz w:val="24"/>
        </w:rPr>
      </w:pPr>
      <w:r w:rsidRPr="001D625E">
        <w:rPr>
          <w:rFonts w:ascii="Univers" w:hAnsi="Univers"/>
          <w:sz w:val="24"/>
        </w:rPr>
        <w:t>•</w:t>
      </w:r>
      <w:r w:rsidRPr="001D625E">
        <w:rPr>
          <w:rFonts w:ascii="Univers" w:hAnsi="Univers"/>
          <w:sz w:val="24"/>
        </w:rPr>
        <w:tab/>
        <w:t xml:space="preserve">Good interpersonal and communication skills, spoken and written </w:t>
      </w:r>
    </w:p>
    <w:p w14:paraId="304165CC" w14:textId="77777777" w:rsidR="00F61D27" w:rsidRPr="001011CB" w:rsidRDefault="00F61D27" w:rsidP="00F61D27">
      <w:pPr>
        <w:jc w:val="both"/>
        <w:rPr>
          <w:rFonts w:ascii="Univers" w:hAnsi="Univers"/>
          <w:sz w:val="24"/>
        </w:rPr>
      </w:pPr>
      <w:r w:rsidRPr="001D625E">
        <w:rPr>
          <w:rFonts w:ascii="Univers" w:hAnsi="Univers"/>
          <w:sz w:val="24"/>
        </w:rPr>
        <w:t>•</w:t>
      </w:r>
      <w:r w:rsidRPr="001D625E">
        <w:rPr>
          <w:rFonts w:ascii="Univers" w:hAnsi="Univers"/>
          <w:sz w:val="24"/>
        </w:rPr>
        <w:tab/>
      </w:r>
      <w:r w:rsidRPr="001011CB">
        <w:rPr>
          <w:rFonts w:ascii="Univers" w:hAnsi="Univers"/>
          <w:sz w:val="24"/>
        </w:rPr>
        <w:t>At ease dealing with people at all levels</w:t>
      </w:r>
    </w:p>
    <w:p w14:paraId="57EB0F76" w14:textId="1AD6D50B" w:rsidR="00F61D27" w:rsidRDefault="00F61D27" w:rsidP="00F61D27">
      <w:pPr>
        <w:jc w:val="both"/>
        <w:rPr>
          <w:rFonts w:ascii="Univers" w:hAnsi="Univers"/>
          <w:sz w:val="24"/>
        </w:rPr>
      </w:pPr>
      <w:r w:rsidRPr="001D625E">
        <w:rPr>
          <w:rFonts w:ascii="Univers" w:hAnsi="Univers"/>
          <w:sz w:val="24"/>
        </w:rPr>
        <w:t>•</w:t>
      </w:r>
      <w:r w:rsidRPr="001D625E">
        <w:rPr>
          <w:rFonts w:ascii="Univers" w:hAnsi="Univers"/>
          <w:sz w:val="24"/>
        </w:rPr>
        <w:tab/>
      </w:r>
      <w:r>
        <w:rPr>
          <w:rFonts w:ascii="Univers" w:hAnsi="Univers"/>
          <w:sz w:val="24"/>
        </w:rPr>
        <w:t xml:space="preserve">IT Literate, able to use email </w:t>
      </w:r>
    </w:p>
    <w:p w14:paraId="19B5C211" w14:textId="6CE2D7B2" w:rsidR="0082421F" w:rsidRDefault="00F61D27" w:rsidP="00F61D27">
      <w:pPr>
        <w:jc w:val="both"/>
        <w:rPr>
          <w:rFonts w:ascii="Univers" w:hAnsi="Univers"/>
          <w:sz w:val="24"/>
        </w:rPr>
      </w:pPr>
      <w:r w:rsidRPr="001D625E">
        <w:rPr>
          <w:rFonts w:ascii="Univers" w:hAnsi="Univers"/>
          <w:sz w:val="24"/>
        </w:rPr>
        <w:t>•</w:t>
      </w:r>
      <w:r w:rsidRPr="001D625E">
        <w:rPr>
          <w:rFonts w:ascii="Univers" w:hAnsi="Univers"/>
          <w:sz w:val="24"/>
        </w:rPr>
        <w:tab/>
      </w:r>
      <w:r>
        <w:rPr>
          <w:rFonts w:ascii="Univers" w:hAnsi="Univers"/>
          <w:sz w:val="24"/>
        </w:rPr>
        <w:t xml:space="preserve">Commercial awareness </w:t>
      </w:r>
    </w:p>
    <w:p w14:paraId="40983A59" w14:textId="1B1B1FB1" w:rsidR="00F61D27" w:rsidRDefault="00F61D27" w:rsidP="00F61D27">
      <w:pPr>
        <w:jc w:val="both"/>
        <w:rPr>
          <w:rFonts w:ascii="Univers" w:hAnsi="Univers"/>
          <w:sz w:val="24"/>
        </w:rPr>
      </w:pPr>
      <w:r w:rsidRPr="001D625E">
        <w:rPr>
          <w:rFonts w:ascii="Univers" w:hAnsi="Univers"/>
          <w:sz w:val="24"/>
        </w:rPr>
        <w:t>•</w:t>
      </w:r>
      <w:r w:rsidRPr="001D625E">
        <w:rPr>
          <w:rFonts w:ascii="Univers" w:hAnsi="Univers"/>
          <w:sz w:val="24"/>
        </w:rPr>
        <w:tab/>
        <w:t>A</w:t>
      </w:r>
      <w:r>
        <w:rPr>
          <w:rFonts w:ascii="Univers" w:hAnsi="Univers"/>
          <w:sz w:val="24"/>
        </w:rPr>
        <w:t xml:space="preserve"> basic</w:t>
      </w:r>
      <w:r w:rsidRPr="001D625E">
        <w:rPr>
          <w:rFonts w:ascii="Univers" w:hAnsi="Univers"/>
          <w:sz w:val="24"/>
        </w:rPr>
        <w:t xml:space="preserve"> understanding of </w:t>
      </w:r>
      <w:r>
        <w:rPr>
          <w:rFonts w:ascii="Univers" w:hAnsi="Univers"/>
          <w:sz w:val="24"/>
        </w:rPr>
        <w:t>the Council and the role it plays in society</w:t>
      </w:r>
    </w:p>
    <w:p w14:paraId="2B033FED" w14:textId="77777777" w:rsidR="00F61D27" w:rsidRDefault="00F61D27" w:rsidP="00F61D27">
      <w:pPr>
        <w:jc w:val="both"/>
        <w:rPr>
          <w:rFonts w:ascii="Univers" w:hAnsi="Univers"/>
          <w:sz w:val="24"/>
        </w:rPr>
      </w:pPr>
      <w:r w:rsidRPr="001D625E">
        <w:rPr>
          <w:rFonts w:ascii="Univers" w:hAnsi="Univers"/>
          <w:sz w:val="24"/>
        </w:rPr>
        <w:t>•</w:t>
      </w:r>
      <w:r w:rsidRPr="001D625E">
        <w:rPr>
          <w:rFonts w:ascii="Univers" w:hAnsi="Univers"/>
          <w:sz w:val="24"/>
        </w:rPr>
        <w:tab/>
      </w:r>
      <w:r>
        <w:rPr>
          <w:rFonts w:ascii="Univers" w:hAnsi="Univers"/>
          <w:sz w:val="24"/>
        </w:rPr>
        <w:t>Analysis, able to interpret data and draw conclusions</w:t>
      </w:r>
    </w:p>
    <w:p w14:paraId="36B82789" w14:textId="77777777" w:rsidR="00F61D27" w:rsidRDefault="00F61D27" w:rsidP="00F61D27">
      <w:pPr>
        <w:jc w:val="both"/>
        <w:rPr>
          <w:rFonts w:ascii="Univers" w:hAnsi="Univers"/>
          <w:sz w:val="24"/>
        </w:rPr>
      </w:pPr>
      <w:r w:rsidRPr="001D625E">
        <w:rPr>
          <w:rFonts w:ascii="Univers" w:hAnsi="Univers"/>
          <w:sz w:val="24"/>
        </w:rPr>
        <w:t>•</w:t>
      </w:r>
      <w:r w:rsidRPr="001D625E">
        <w:rPr>
          <w:rFonts w:ascii="Univers" w:hAnsi="Univers"/>
          <w:sz w:val="24"/>
        </w:rPr>
        <w:tab/>
      </w:r>
      <w:r>
        <w:rPr>
          <w:rFonts w:ascii="Univers" w:hAnsi="Univers"/>
          <w:sz w:val="24"/>
        </w:rPr>
        <w:t>Ability to constructively criticise proposals</w:t>
      </w:r>
    </w:p>
    <w:p w14:paraId="51D194B3" w14:textId="77777777" w:rsidR="00F61D27" w:rsidRDefault="00F61D27" w:rsidP="00F61D27">
      <w:pPr>
        <w:jc w:val="both"/>
        <w:rPr>
          <w:rFonts w:ascii="Univers" w:hAnsi="Univers"/>
          <w:sz w:val="24"/>
        </w:rPr>
      </w:pPr>
      <w:r w:rsidRPr="001D625E">
        <w:rPr>
          <w:rFonts w:ascii="Univers" w:hAnsi="Univers"/>
          <w:sz w:val="24"/>
        </w:rPr>
        <w:t>•</w:t>
      </w:r>
      <w:r w:rsidRPr="001D625E">
        <w:rPr>
          <w:rFonts w:ascii="Univers" w:hAnsi="Univers"/>
          <w:sz w:val="24"/>
        </w:rPr>
        <w:tab/>
      </w:r>
      <w:r>
        <w:rPr>
          <w:rFonts w:ascii="Univers" w:hAnsi="Univers"/>
          <w:sz w:val="24"/>
        </w:rPr>
        <w:t>Knowledge of the area and the problems it faces</w:t>
      </w:r>
    </w:p>
    <w:p w14:paraId="3CBCB040" w14:textId="77777777" w:rsidR="00B20ED6" w:rsidRDefault="00F61D27" w:rsidP="0082421F">
      <w:pPr>
        <w:jc w:val="both"/>
        <w:rPr>
          <w:rFonts w:ascii="Univers" w:hAnsi="Univers"/>
          <w:sz w:val="24"/>
        </w:rPr>
      </w:pPr>
      <w:r w:rsidRPr="001D625E">
        <w:rPr>
          <w:rFonts w:ascii="Univers" w:hAnsi="Univers"/>
          <w:sz w:val="24"/>
        </w:rPr>
        <w:t>•</w:t>
      </w:r>
      <w:r w:rsidRPr="001D625E">
        <w:rPr>
          <w:rFonts w:ascii="Univers" w:hAnsi="Univers"/>
          <w:sz w:val="24"/>
        </w:rPr>
        <w:tab/>
      </w:r>
      <w:r>
        <w:rPr>
          <w:rFonts w:ascii="Univers" w:hAnsi="Univers"/>
          <w:sz w:val="24"/>
        </w:rPr>
        <w:t>Able to speak in public</w:t>
      </w:r>
    </w:p>
    <w:p w14:paraId="30FF690E" w14:textId="3DF66BB9" w:rsidR="0082421F" w:rsidRPr="00B20ED6" w:rsidRDefault="00B20ED6" w:rsidP="00B20ED6">
      <w:pPr>
        <w:jc w:val="both"/>
        <w:rPr>
          <w:rFonts w:ascii="Univers" w:hAnsi="Univers"/>
          <w:sz w:val="24"/>
        </w:rPr>
      </w:pPr>
      <w:r w:rsidRPr="001D625E">
        <w:rPr>
          <w:rFonts w:ascii="Univers" w:hAnsi="Univers"/>
          <w:sz w:val="24"/>
        </w:rPr>
        <w:t>•</w:t>
      </w:r>
      <w:r w:rsidRPr="001D625E">
        <w:rPr>
          <w:rFonts w:ascii="Univers" w:hAnsi="Univers"/>
          <w:sz w:val="24"/>
        </w:rPr>
        <w:tab/>
      </w:r>
      <w:r w:rsidR="0082421F" w:rsidRPr="00B20ED6">
        <w:rPr>
          <w:rFonts w:ascii="Univers" w:hAnsi="Univers"/>
          <w:sz w:val="24"/>
        </w:rPr>
        <w:t xml:space="preserve">Willingness to apply objective scrutiny to proposals of others as a critical </w:t>
      </w:r>
      <w:r>
        <w:rPr>
          <w:rFonts w:ascii="Univers" w:hAnsi="Univers"/>
          <w:sz w:val="24"/>
        </w:rPr>
        <w:tab/>
      </w:r>
      <w:r w:rsidR="0082421F" w:rsidRPr="00B20ED6">
        <w:rPr>
          <w:rFonts w:ascii="Univers" w:hAnsi="Univers"/>
          <w:sz w:val="24"/>
        </w:rPr>
        <w:t>friend, akin to the role of non-executive director in the corporate world</w:t>
      </w:r>
    </w:p>
    <w:p w14:paraId="4243CB8D" w14:textId="77777777" w:rsidR="00F61D27" w:rsidRDefault="00F61D27" w:rsidP="00F61D27">
      <w:pPr>
        <w:jc w:val="both"/>
        <w:rPr>
          <w:rFonts w:ascii="Univers" w:hAnsi="Univers"/>
          <w:sz w:val="24"/>
        </w:rPr>
      </w:pPr>
    </w:p>
    <w:p w14:paraId="3DE4B09F" w14:textId="77777777" w:rsidR="00F61D27" w:rsidRDefault="00F61D27" w:rsidP="00F61D27">
      <w:pPr>
        <w:jc w:val="both"/>
        <w:rPr>
          <w:rFonts w:ascii="Univers" w:hAnsi="Univers"/>
          <w:b/>
          <w:sz w:val="24"/>
        </w:rPr>
      </w:pPr>
      <w:r w:rsidRPr="00052B7F">
        <w:rPr>
          <w:rFonts w:ascii="Univers" w:hAnsi="Univers"/>
          <w:b/>
          <w:sz w:val="24"/>
        </w:rPr>
        <w:t>Skills Required: Desirable</w:t>
      </w:r>
    </w:p>
    <w:p w14:paraId="095899C8" w14:textId="77777777" w:rsidR="00F61D27" w:rsidRDefault="00F61D27" w:rsidP="00F61D27">
      <w:pPr>
        <w:jc w:val="both"/>
        <w:rPr>
          <w:rFonts w:ascii="Univers" w:hAnsi="Univers"/>
          <w:sz w:val="24"/>
        </w:rPr>
      </w:pPr>
      <w:r w:rsidRPr="001D625E">
        <w:rPr>
          <w:rFonts w:ascii="Univers" w:hAnsi="Univers"/>
          <w:sz w:val="24"/>
        </w:rPr>
        <w:t>•</w:t>
      </w:r>
      <w:r w:rsidRPr="001D625E">
        <w:rPr>
          <w:rFonts w:ascii="Univers" w:hAnsi="Univers"/>
          <w:sz w:val="24"/>
        </w:rPr>
        <w:tab/>
      </w:r>
      <w:r>
        <w:rPr>
          <w:rFonts w:ascii="Univers" w:hAnsi="Univers"/>
          <w:sz w:val="24"/>
        </w:rPr>
        <w:t>IT Literate, able to use word, excel and power-point or equivalents</w:t>
      </w:r>
    </w:p>
    <w:p w14:paraId="27105537" w14:textId="77777777" w:rsidR="00F61D27" w:rsidRDefault="00F61D27" w:rsidP="00F61D27">
      <w:pPr>
        <w:jc w:val="both"/>
        <w:rPr>
          <w:rFonts w:ascii="Univers" w:hAnsi="Univers"/>
          <w:sz w:val="24"/>
        </w:rPr>
      </w:pPr>
      <w:r w:rsidRPr="001D625E">
        <w:rPr>
          <w:rFonts w:ascii="Univers" w:hAnsi="Univers"/>
          <w:sz w:val="24"/>
        </w:rPr>
        <w:t>•</w:t>
      </w:r>
      <w:r w:rsidRPr="001D625E">
        <w:rPr>
          <w:rFonts w:ascii="Univers" w:hAnsi="Univers"/>
          <w:sz w:val="24"/>
        </w:rPr>
        <w:tab/>
      </w:r>
      <w:r>
        <w:rPr>
          <w:rFonts w:ascii="Univers" w:hAnsi="Univers"/>
          <w:sz w:val="24"/>
        </w:rPr>
        <w:t>Specialist business knowledge – eg Legal, Finance, IT, Asset Management</w:t>
      </w:r>
    </w:p>
    <w:p w14:paraId="38A1E45D" w14:textId="77777777" w:rsidR="00F61D27" w:rsidRDefault="00F61D27" w:rsidP="00F61D27">
      <w:pPr>
        <w:jc w:val="both"/>
        <w:rPr>
          <w:rFonts w:ascii="Univers" w:hAnsi="Univers"/>
          <w:sz w:val="24"/>
        </w:rPr>
      </w:pPr>
      <w:r w:rsidRPr="001D625E">
        <w:rPr>
          <w:rFonts w:ascii="Univers" w:hAnsi="Univers"/>
          <w:sz w:val="24"/>
        </w:rPr>
        <w:t>•</w:t>
      </w:r>
      <w:r w:rsidRPr="001D625E">
        <w:rPr>
          <w:rFonts w:ascii="Univers" w:hAnsi="Univers"/>
          <w:sz w:val="24"/>
        </w:rPr>
        <w:tab/>
      </w:r>
      <w:r>
        <w:rPr>
          <w:rFonts w:ascii="Univers" w:hAnsi="Univers"/>
          <w:sz w:val="24"/>
        </w:rPr>
        <w:t>Participation in local organisations and activities</w:t>
      </w:r>
    </w:p>
    <w:p w14:paraId="074B079C" w14:textId="77777777" w:rsidR="00F61D27" w:rsidRDefault="00F61D27" w:rsidP="00F61D27">
      <w:pPr>
        <w:jc w:val="both"/>
        <w:rPr>
          <w:rFonts w:ascii="Univers" w:hAnsi="Univers"/>
          <w:sz w:val="24"/>
        </w:rPr>
      </w:pPr>
    </w:p>
    <w:p w14:paraId="29674469" w14:textId="29C80A97" w:rsidR="00F61D27" w:rsidRDefault="00F61D27" w:rsidP="00F61D27">
      <w:pPr>
        <w:jc w:val="both"/>
        <w:rPr>
          <w:rFonts w:ascii="Univers" w:hAnsi="Univers"/>
          <w:sz w:val="24"/>
        </w:rPr>
      </w:pPr>
      <w:r>
        <w:rPr>
          <w:rFonts w:ascii="Univers" w:hAnsi="Univers"/>
          <w:sz w:val="24"/>
        </w:rPr>
        <w:t>Candidates need to be flexible in their approach to the work and be able to attend meetings both during the day and in the evenings.  In addition, they should be available to respond to residents’ queries 7 days a week.</w:t>
      </w:r>
    </w:p>
    <w:p w14:paraId="1897DF0E" w14:textId="77777777" w:rsidR="003E3EB0" w:rsidRDefault="003E3EB0"/>
    <w:sectPr w:rsidR="003E3EB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E8D83" w14:textId="77777777" w:rsidR="00E57AD6" w:rsidRDefault="00E57AD6" w:rsidP="00F61D27">
      <w:pPr>
        <w:spacing w:after="0" w:line="240" w:lineRule="auto"/>
      </w:pPr>
      <w:r>
        <w:separator/>
      </w:r>
    </w:p>
  </w:endnote>
  <w:endnote w:type="continuationSeparator" w:id="0">
    <w:p w14:paraId="3C177DAD" w14:textId="77777777" w:rsidR="00E57AD6" w:rsidRDefault="00E57AD6" w:rsidP="00F6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9B968" w14:textId="77777777" w:rsidR="00E57AD6" w:rsidRDefault="00E57AD6" w:rsidP="00F61D27">
      <w:pPr>
        <w:spacing w:after="0" w:line="240" w:lineRule="auto"/>
      </w:pPr>
      <w:r>
        <w:separator/>
      </w:r>
    </w:p>
  </w:footnote>
  <w:footnote w:type="continuationSeparator" w:id="0">
    <w:p w14:paraId="112C4C0F" w14:textId="77777777" w:rsidR="00E57AD6" w:rsidRDefault="00E57AD6" w:rsidP="00F61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858"/>
    </w:tblGrid>
    <w:tr w:rsidR="00F61D27" w14:paraId="7157CAE3" w14:textId="77777777" w:rsidTr="0035636B">
      <w:tc>
        <w:tcPr>
          <w:tcW w:w="1384" w:type="dxa"/>
        </w:tcPr>
        <w:p w14:paraId="13E50D92" w14:textId="77777777" w:rsidR="00F61D27" w:rsidRDefault="00F61D27" w:rsidP="00F61D27">
          <w:pPr>
            <w:pStyle w:val="Header"/>
            <w:jc w:val="both"/>
          </w:pPr>
          <w:r>
            <w:rPr>
              <w:rFonts w:ascii="&amp;quot" w:hAnsi="&amp;quot"/>
              <w:noProof/>
              <w:color w:val="1DA1F2"/>
              <w:sz w:val="21"/>
              <w:szCs w:val="21"/>
              <w:lang w:eastAsia="en-GB"/>
            </w:rPr>
            <w:drawing>
              <wp:inline distT="0" distB="0" distL="0" distR="0" wp14:anchorId="6DACEDF6" wp14:editId="1E31DDFF">
                <wp:extent cx="561975" cy="561975"/>
                <wp:effectExtent l="0" t="0" r="9525" b="9525"/>
                <wp:docPr id="8" name="Picture 8" descr="SN Conservative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 Conservatives">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7858" w:type="dxa"/>
        </w:tcPr>
        <w:p w14:paraId="55464F50" w14:textId="77777777" w:rsidR="00F61D27" w:rsidRPr="00E070AB" w:rsidRDefault="00F61D27" w:rsidP="00F61D27">
          <w:pPr>
            <w:pStyle w:val="Heading2"/>
            <w:spacing w:line="240" w:lineRule="auto"/>
            <w:outlineLvl w:val="1"/>
            <w:rPr>
              <w:rFonts w:ascii="Arial" w:hAnsi="Arial" w:cs="Arial"/>
              <w:b/>
              <w:bCs/>
              <w:color w:val="0000FF"/>
            </w:rPr>
          </w:pPr>
        </w:p>
        <w:p w14:paraId="055D8F86" w14:textId="5B5E65CB" w:rsidR="00F61D27" w:rsidRPr="005A5D85" w:rsidRDefault="006F1D8F" w:rsidP="00F61D27">
          <w:pPr>
            <w:pStyle w:val="Heading2"/>
            <w:spacing w:line="240" w:lineRule="auto"/>
            <w:outlineLvl w:val="1"/>
            <w:rPr>
              <w:rFonts w:ascii="Univers" w:hAnsi="Univers"/>
              <w:color w:val="0000FF"/>
            </w:rPr>
          </w:pPr>
          <w:r>
            <w:rPr>
              <w:rFonts w:ascii="Univers" w:hAnsi="Univers" w:cs="Arial"/>
              <w:b/>
              <w:bCs/>
              <w:color w:val="0000FF"/>
            </w:rPr>
            <w:t xml:space="preserve">Daventry Constituency </w:t>
          </w:r>
          <w:r w:rsidR="00F61D27" w:rsidRPr="00E407E0">
            <w:rPr>
              <w:rFonts w:ascii="Univers" w:hAnsi="Univers" w:cs="Arial"/>
              <w:b/>
              <w:bCs/>
              <w:color w:val="0000FF"/>
            </w:rPr>
            <w:t>Conservative Association</w:t>
          </w:r>
          <w:r w:rsidR="00F61D27" w:rsidRPr="00E407E0">
            <w:rPr>
              <w:rFonts w:ascii="Univers" w:hAnsi="Univers" w:cs="Arial"/>
              <w:b/>
              <w:color w:val="0000FF"/>
            </w:rPr>
            <w:t xml:space="preserve">  </w:t>
          </w:r>
        </w:p>
      </w:tc>
    </w:tr>
    <w:tr w:rsidR="00F61D27" w:rsidRPr="00196BB0" w14:paraId="797DE451" w14:textId="77777777" w:rsidTr="0035636B">
      <w:tc>
        <w:tcPr>
          <w:tcW w:w="9242" w:type="dxa"/>
          <w:gridSpan w:val="2"/>
        </w:tcPr>
        <w:p w14:paraId="500F640B" w14:textId="77777777" w:rsidR="00F61D27" w:rsidRPr="00202BD5" w:rsidRDefault="00F61D27" w:rsidP="00F61D27">
          <w:pPr>
            <w:jc w:val="center"/>
            <w:rPr>
              <w:rFonts w:ascii="Univers" w:eastAsia="Times New Roman" w:hAnsi="Univers" w:cs="Arial"/>
              <w:color w:val="0000FF"/>
              <w:spacing w:val="-2"/>
              <w:sz w:val="28"/>
              <w:szCs w:val="20"/>
            </w:rPr>
          </w:pPr>
        </w:p>
      </w:tc>
    </w:tr>
  </w:tbl>
  <w:p w14:paraId="1C64AC56" w14:textId="77777777" w:rsidR="00F61D27" w:rsidRDefault="00F61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314A"/>
    <w:multiLevelType w:val="hybridMultilevel"/>
    <w:tmpl w:val="73807922"/>
    <w:lvl w:ilvl="0" w:tplc="031808F8">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A5C7E"/>
    <w:multiLevelType w:val="hybridMultilevel"/>
    <w:tmpl w:val="4170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702DE"/>
    <w:multiLevelType w:val="hybridMultilevel"/>
    <w:tmpl w:val="3AF8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73B07"/>
    <w:multiLevelType w:val="hybridMultilevel"/>
    <w:tmpl w:val="8DEE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A5D8F"/>
    <w:multiLevelType w:val="hybridMultilevel"/>
    <w:tmpl w:val="22D8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731EB0"/>
    <w:multiLevelType w:val="hybridMultilevel"/>
    <w:tmpl w:val="E934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71B3D"/>
    <w:multiLevelType w:val="hybridMultilevel"/>
    <w:tmpl w:val="4F48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27"/>
    <w:rsid w:val="000938A4"/>
    <w:rsid w:val="003E3EB0"/>
    <w:rsid w:val="004508E0"/>
    <w:rsid w:val="005966FA"/>
    <w:rsid w:val="006F1D8F"/>
    <w:rsid w:val="0073606A"/>
    <w:rsid w:val="0082421F"/>
    <w:rsid w:val="0091197B"/>
    <w:rsid w:val="00B20ED6"/>
    <w:rsid w:val="00CD6278"/>
    <w:rsid w:val="00D901E4"/>
    <w:rsid w:val="00E57AD6"/>
    <w:rsid w:val="00F6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8C8A"/>
  <w15:docId w15:val="{8C7F75D2-55A6-480E-A465-4EA822B9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D27"/>
  </w:style>
  <w:style w:type="paragraph" w:styleId="Heading2">
    <w:name w:val="heading 2"/>
    <w:basedOn w:val="Normal"/>
    <w:next w:val="Normal"/>
    <w:link w:val="Heading2Char"/>
    <w:qFormat/>
    <w:rsid w:val="00F61D27"/>
    <w:pPr>
      <w:keepNext/>
      <w:spacing w:after="0" w:line="280" w:lineRule="exact"/>
      <w:jc w:val="center"/>
      <w:outlineLvl w:val="1"/>
    </w:pPr>
    <w:rPr>
      <w:rFonts w:ascii="Times New Roman" w:eastAsia="Times New Roman" w:hAnsi="Times New Roman" w:cs="Times New Roman"/>
      <w:spacing w:val="-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D27"/>
  </w:style>
  <w:style w:type="paragraph" w:styleId="Footer">
    <w:name w:val="footer"/>
    <w:basedOn w:val="Normal"/>
    <w:link w:val="FooterChar"/>
    <w:uiPriority w:val="99"/>
    <w:unhideWhenUsed/>
    <w:rsid w:val="00F61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D27"/>
  </w:style>
  <w:style w:type="character" w:customStyle="1" w:styleId="Heading2Char">
    <w:name w:val="Heading 2 Char"/>
    <w:basedOn w:val="DefaultParagraphFont"/>
    <w:link w:val="Heading2"/>
    <w:rsid w:val="00F61D27"/>
    <w:rPr>
      <w:rFonts w:ascii="Times New Roman" w:eastAsia="Times New Roman" w:hAnsi="Times New Roman" w:cs="Times New Roman"/>
      <w:spacing w:val="-2"/>
      <w:sz w:val="28"/>
      <w:szCs w:val="20"/>
    </w:rPr>
  </w:style>
  <w:style w:type="table" w:styleId="TableGrid">
    <w:name w:val="Table Grid"/>
    <w:basedOn w:val="TableNormal"/>
    <w:uiPriority w:val="39"/>
    <w:rsid w:val="00F61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21F"/>
    <w:pPr>
      <w:ind w:left="720"/>
      <w:contextualSpacing/>
    </w:pPr>
  </w:style>
  <w:style w:type="paragraph" w:styleId="BalloonText">
    <w:name w:val="Balloon Text"/>
    <w:basedOn w:val="Normal"/>
    <w:link w:val="BalloonTextChar"/>
    <w:uiPriority w:val="99"/>
    <w:semiHidden/>
    <w:unhideWhenUsed/>
    <w:rsid w:val="00B2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pbs.twimg.com/profile_images/607882130421645312/6zceaeVb_400x4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NHSN</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Rawlinson</dc:creator>
  <cp:lastModifiedBy>Agent WNC</cp:lastModifiedBy>
  <cp:revision>2</cp:revision>
  <dcterms:created xsi:type="dcterms:W3CDTF">2019-03-19T13:38:00Z</dcterms:created>
  <dcterms:modified xsi:type="dcterms:W3CDTF">2019-03-19T13:38:00Z</dcterms:modified>
</cp:coreProperties>
</file>